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F" w:rsidRDefault="00673EE3">
      <w:pPr>
        <w:pStyle w:val="a3"/>
        <w:spacing w:before="10"/>
        <w:rPr>
          <w:rFonts w:ascii="Times New Roman"/>
        </w:rPr>
      </w:pPr>
      <w:r w:rsidRPr="00673EE3">
        <w:pict>
          <v:group id="_x0000_s1027" style="position:absolute;margin-left:24.25pt;margin-top:26.65pt;width:549.75pt;height:774.75pt;z-index:-15911424;mso-position-horizontal-relative:page;mso-position-vertical-relative:page" coordorigin="485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1;top:708;width:798;height:823">
              <v:imagedata r:id="rId5" o:title=""/>
            </v:shape>
            <v:rect id="_x0000_s1028" style="position:absolute;left:492;top:540;width:10980;height:15480" filled="f" strokeweight=".72pt"/>
            <w10:wrap anchorx="page" anchory="page"/>
          </v:group>
        </w:pict>
      </w:r>
    </w:p>
    <w:p w:rsidR="0084257F" w:rsidRDefault="00024F9D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84257F" w:rsidRDefault="00024F9D">
      <w:pPr>
        <w:spacing w:line="166" w:lineRule="exact"/>
        <w:ind w:left="3962" w:right="37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84257F" w:rsidRDefault="0084257F">
      <w:pPr>
        <w:pStyle w:val="a3"/>
        <w:rPr>
          <w:rFonts w:ascii="Arial"/>
          <w:b/>
          <w:sz w:val="20"/>
        </w:rPr>
      </w:pPr>
    </w:p>
    <w:p w:rsidR="0084257F" w:rsidRDefault="00673EE3">
      <w:pPr>
        <w:pStyle w:val="a3"/>
        <w:spacing w:before="1"/>
        <w:rPr>
          <w:rFonts w:ascii="Arial"/>
          <w:b/>
          <w:sz w:val="12"/>
        </w:rPr>
      </w:pPr>
      <w:r w:rsidRPr="00673E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3pt;z-index:-15728640;mso-wrap-distance-left:0;mso-wrap-distance-right:0;mso-position-horizontal-relative:page" filled="f" strokeweight=".48pt">
            <v:textbox inset="0,0,0,0">
              <w:txbxContent>
                <w:p w:rsidR="0084257F" w:rsidRDefault="00024F9D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84257F" w:rsidRDefault="0084257F">
      <w:pPr>
        <w:pStyle w:val="a3"/>
        <w:rPr>
          <w:rFonts w:ascii="Arial"/>
          <w:b/>
          <w:sz w:val="20"/>
        </w:rPr>
      </w:pPr>
    </w:p>
    <w:p w:rsidR="0084257F" w:rsidRDefault="0084257F">
      <w:pPr>
        <w:pStyle w:val="a3"/>
        <w:spacing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84257F">
        <w:trPr>
          <w:trHeight w:val="470"/>
        </w:trPr>
        <w:tc>
          <w:tcPr>
            <w:tcW w:w="1368" w:type="dxa"/>
          </w:tcPr>
          <w:p w:rsidR="0084257F" w:rsidRDefault="0084257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84257F" w:rsidRDefault="0084257F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before="1" w:line="18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Ν.Π.Δ.Δ.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ΚE.K.Π-Α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ΔΗΜΟΥ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ΑΛΜΩΠΙΑΣ</w:t>
            </w:r>
            <w:r>
              <w:rPr>
                <w:rFonts w:ascii="Arial" w:hAnsi="Arial"/>
                <w:b/>
                <w:spacing w:val="10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(ΔΗΜΟΤΙΚΟΣ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ΠΑΙΔΙΚΟΣ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ΣΤΑΘΜΟΣ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……………………</w:t>
            </w:r>
          </w:p>
        </w:tc>
      </w:tr>
      <w:tr w:rsidR="0084257F">
        <w:trPr>
          <w:trHeight w:val="424"/>
        </w:trPr>
        <w:tc>
          <w:tcPr>
            <w:tcW w:w="1368" w:type="dxa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4"/>
        </w:trPr>
        <w:tc>
          <w:tcPr>
            <w:tcW w:w="2449" w:type="dxa"/>
            <w:gridSpan w:val="4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4"/>
        </w:trPr>
        <w:tc>
          <w:tcPr>
            <w:tcW w:w="2449" w:type="dxa"/>
            <w:gridSpan w:val="4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27" w:type="dxa"/>
            <w:gridSpan w:val="10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2"/>
        </w:trPr>
        <w:tc>
          <w:tcPr>
            <w:tcW w:w="2449" w:type="dxa"/>
            <w:gridSpan w:val="4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4"/>
        </w:trPr>
        <w:tc>
          <w:tcPr>
            <w:tcW w:w="2449" w:type="dxa"/>
            <w:gridSpan w:val="4"/>
          </w:tcPr>
          <w:p w:rsidR="0084257F" w:rsidRDefault="0084257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4"/>
        </w:trPr>
        <w:tc>
          <w:tcPr>
            <w:tcW w:w="2449" w:type="dxa"/>
            <w:gridSpan w:val="4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424"/>
        </w:trPr>
        <w:tc>
          <w:tcPr>
            <w:tcW w:w="1697" w:type="dxa"/>
            <w:gridSpan w:val="2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57F">
        <w:trPr>
          <w:trHeight w:val="551"/>
        </w:trPr>
        <w:tc>
          <w:tcPr>
            <w:tcW w:w="2355" w:type="dxa"/>
            <w:gridSpan w:val="3"/>
          </w:tcPr>
          <w:p w:rsidR="0084257F" w:rsidRDefault="0084257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4257F" w:rsidRDefault="0084257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4257F" w:rsidRDefault="00024F9D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84257F" w:rsidRDefault="00024F9D">
            <w:pPr>
              <w:pStyle w:val="TableParagraph"/>
              <w:spacing w:before="30"/>
              <w:ind w:left="121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84257F" w:rsidRDefault="00024F9D">
            <w:pPr>
              <w:pStyle w:val="TableParagraph"/>
              <w:spacing w:line="180" w:lineRule="atLeast"/>
              <w:ind w:left="121" w:right="300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84257F" w:rsidRDefault="00842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57F" w:rsidRDefault="00024F9D">
      <w:pPr>
        <w:spacing w:before="35" w:line="237" w:lineRule="auto"/>
        <w:ind w:left="291"/>
        <w:rPr>
          <w:rFonts w:ascii="Arial" w:hAnsi="Arial"/>
          <w:b/>
          <w:sz w:val="18"/>
        </w:rPr>
      </w:pP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ατομική</w:t>
      </w:r>
      <w:r>
        <w:rPr>
          <w:spacing w:val="-4"/>
          <w:sz w:val="18"/>
        </w:rPr>
        <w:t xml:space="preserve"> </w:t>
      </w:r>
      <w:r>
        <w:rPr>
          <w:sz w:val="18"/>
        </w:rPr>
        <w:t>μου</w:t>
      </w:r>
      <w:r>
        <w:rPr>
          <w:spacing w:val="-7"/>
          <w:sz w:val="18"/>
        </w:rPr>
        <w:t xml:space="preserve"> </w:t>
      </w:r>
      <w:r>
        <w:rPr>
          <w:sz w:val="18"/>
        </w:rPr>
        <w:t>ευθύνη</w:t>
      </w:r>
      <w:r>
        <w:rPr>
          <w:spacing w:val="-6"/>
          <w:sz w:val="18"/>
        </w:rPr>
        <w:t xml:space="preserve"> </w:t>
      </w:r>
      <w:r>
        <w:rPr>
          <w:sz w:val="18"/>
        </w:rPr>
        <w:t>και</w:t>
      </w:r>
      <w:r>
        <w:rPr>
          <w:spacing w:val="-7"/>
          <w:sz w:val="18"/>
        </w:rPr>
        <w:t xml:space="preserve"> </w:t>
      </w:r>
      <w:r>
        <w:rPr>
          <w:sz w:val="18"/>
        </w:rPr>
        <w:t>γνωρίζοντας</w:t>
      </w:r>
      <w:r>
        <w:rPr>
          <w:spacing w:val="-7"/>
          <w:sz w:val="18"/>
        </w:rPr>
        <w:t xml:space="preserve"> </w:t>
      </w:r>
      <w:r>
        <w:rPr>
          <w:sz w:val="18"/>
        </w:rPr>
        <w:t>τις</w:t>
      </w:r>
      <w:r>
        <w:rPr>
          <w:spacing w:val="-6"/>
          <w:sz w:val="18"/>
        </w:rPr>
        <w:t xml:space="preserve"> </w:t>
      </w:r>
      <w:r>
        <w:rPr>
          <w:sz w:val="18"/>
        </w:rPr>
        <w:t>κυρώσεις</w:t>
      </w:r>
      <w:r>
        <w:rPr>
          <w:spacing w:val="-7"/>
          <w:sz w:val="18"/>
        </w:rPr>
        <w:t xml:space="preserve"> </w:t>
      </w:r>
      <w:r>
        <w:rPr>
          <w:sz w:val="18"/>
          <w:vertAlign w:val="superscript"/>
        </w:rPr>
        <w:t>(3)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προβλέπονται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τις</w:t>
      </w:r>
      <w:r>
        <w:rPr>
          <w:spacing w:val="-6"/>
          <w:sz w:val="18"/>
        </w:rPr>
        <w:t xml:space="preserve"> </w:t>
      </w:r>
      <w:r>
        <w:rPr>
          <w:sz w:val="18"/>
        </w:rPr>
        <w:t>διατάξεις</w:t>
      </w:r>
      <w:r>
        <w:rPr>
          <w:spacing w:val="-7"/>
          <w:sz w:val="18"/>
        </w:rPr>
        <w:t xml:space="preserve"> </w:t>
      </w:r>
      <w:r>
        <w:rPr>
          <w:sz w:val="18"/>
        </w:rPr>
        <w:t>της</w:t>
      </w:r>
      <w:r>
        <w:rPr>
          <w:spacing w:val="-7"/>
          <w:sz w:val="18"/>
        </w:rPr>
        <w:t xml:space="preserve"> </w:t>
      </w:r>
      <w:r>
        <w:rPr>
          <w:sz w:val="18"/>
        </w:rPr>
        <w:t>παρ.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8"/>
          <w:sz w:val="18"/>
        </w:rPr>
        <w:t xml:space="preserve"> </w:t>
      </w:r>
      <w:r>
        <w:rPr>
          <w:sz w:val="18"/>
        </w:rPr>
        <w:t>22</w:t>
      </w:r>
      <w:r>
        <w:rPr>
          <w:spacing w:val="-6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Ν.</w:t>
      </w:r>
      <w:r>
        <w:rPr>
          <w:spacing w:val="-45"/>
          <w:sz w:val="18"/>
        </w:rPr>
        <w:t xml:space="preserve"> </w:t>
      </w:r>
      <w:r>
        <w:rPr>
          <w:sz w:val="18"/>
        </w:rPr>
        <w:t xml:space="preserve">1599/1986, δηλώνω ότι: </w:t>
      </w:r>
      <w:r>
        <w:rPr>
          <w:rFonts w:ascii="Arial" w:hAnsi="Arial"/>
          <w:b/>
          <w:sz w:val="18"/>
        </w:rPr>
        <w:t>Δεν υπάρχει καμία μεταβολή στην οικογενειακή μας κατάσταση από την πρώτη εγγραφή του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παιδιού μου.</w:t>
      </w:r>
    </w:p>
    <w:p w:rsidR="0084257F" w:rsidRDefault="0084257F">
      <w:pPr>
        <w:pStyle w:val="a3"/>
        <w:rPr>
          <w:rFonts w:ascii="Arial"/>
          <w:b/>
          <w:sz w:val="20"/>
        </w:rPr>
      </w:pPr>
    </w:p>
    <w:p w:rsidR="0084257F" w:rsidRDefault="0084257F">
      <w:pPr>
        <w:pStyle w:val="a3"/>
        <w:rPr>
          <w:rFonts w:ascii="Arial"/>
          <w:b/>
          <w:sz w:val="20"/>
        </w:rPr>
      </w:pPr>
    </w:p>
    <w:p w:rsidR="0084257F" w:rsidRPr="002C0DCA" w:rsidRDefault="00024F9D">
      <w:pPr>
        <w:tabs>
          <w:tab w:val="left" w:pos="8315"/>
        </w:tabs>
        <w:spacing w:before="138"/>
        <w:ind w:left="707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Ημερομηνία:</w:t>
      </w:r>
      <w:r>
        <w:rPr>
          <w:rFonts w:ascii="Arial" w:hAnsi="Arial"/>
          <w:b/>
          <w:sz w:val="16"/>
        </w:rPr>
        <w:tab/>
        <w:t>………/…………/</w:t>
      </w:r>
      <w:r>
        <w:rPr>
          <w:rFonts w:ascii="Arial" w:hAnsi="Arial"/>
          <w:b/>
          <w:spacing w:val="44"/>
          <w:sz w:val="16"/>
        </w:rPr>
        <w:t xml:space="preserve"> </w:t>
      </w:r>
      <w:r w:rsidR="00823AE0">
        <w:rPr>
          <w:rFonts w:ascii="Arial" w:hAnsi="Arial"/>
          <w:b/>
          <w:sz w:val="16"/>
        </w:rPr>
        <w:t>202</w:t>
      </w:r>
      <w:r w:rsidR="002C0DCA">
        <w:rPr>
          <w:rFonts w:ascii="Arial" w:hAnsi="Arial"/>
          <w:b/>
          <w:sz w:val="16"/>
        </w:rPr>
        <w:t>2</w:t>
      </w:r>
    </w:p>
    <w:p w:rsidR="0084257F" w:rsidRDefault="0084257F">
      <w:pPr>
        <w:pStyle w:val="a3"/>
        <w:spacing w:before="11"/>
        <w:rPr>
          <w:rFonts w:ascii="Arial"/>
          <w:b/>
          <w:sz w:val="15"/>
        </w:rPr>
      </w:pPr>
    </w:p>
    <w:p w:rsidR="0084257F" w:rsidRDefault="00024F9D">
      <w:pPr>
        <w:ind w:left="839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Ο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Η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Δηλ……..</w:t>
      </w:r>
    </w:p>
    <w:p w:rsidR="0084257F" w:rsidRDefault="0084257F">
      <w:pPr>
        <w:pStyle w:val="a3"/>
        <w:rPr>
          <w:rFonts w:ascii="Arial"/>
          <w:b/>
        </w:rPr>
      </w:pPr>
    </w:p>
    <w:p w:rsidR="0084257F" w:rsidRDefault="0084257F">
      <w:pPr>
        <w:pStyle w:val="a3"/>
        <w:rPr>
          <w:rFonts w:ascii="Arial"/>
          <w:b/>
        </w:rPr>
      </w:pPr>
    </w:p>
    <w:p w:rsidR="0084257F" w:rsidRDefault="0084257F">
      <w:pPr>
        <w:pStyle w:val="a3"/>
        <w:rPr>
          <w:rFonts w:ascii="Arial"/>
          <w:b/>
        </w:rPr>
      </w:pPr>
    </w:p>
    <w:p w:rsidR="0084257F" w:rsidRDefault="00024F9D">
      <w:pPr>
        <w:pStyle w:val="Heading1"/>
        <w:spacing w:before="123"/>
        <w:ind w:right="1028"/>
      </w:pPr>
      <w:r>
        <w:t>(Υπογραφή)</w:t>
      </w:r>
    </w:p>
    <w:p w:rsidR="0084257F" w:rsidRDefault="0084257F">
      <w:pPr>
        <w:pStyle w:val="a3"/>
        <w:rPr>
          <w:sz w:val="22"/>
        </w:rPr>
      </w:pPr>
    </w:p>
    <w:p w:rsidR="0084257F" w:rsidRDefault="0084257F">
      <w:pPr>
        <w:pStyle w:val="a3"/>
        <w:rPr>
          <w:sz w:val="22"/>
        </w:rPr>
      </w:pPr>
    </w:p>
    <w:p w:rsidR="0084257F" w:rsidRDefault="00024F9D">
      <w:pPr>
        <w:pStyle w:val="a5"/>
        <w:numPr>
          <w:ilvl w:val="0"/>
          <w:numId w:val="1"/>
        </w:numPr>
        <w:tabs>
          <w:tab w:val="left" w:pos="384"/>
        </w:tabs>
        <w:spacing w:before="151"/>
        <w:ind w:hanging="273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84257F" w:rsidRDefault="00024F9D">
      <w:pPr>
        <w:pStyle w:val="a5"/>
        <w:numPr>
          <w:ilvl w:val="0"/>
          <w:numId w:val="1"/>
        </w:numPr>
        <w:tabs>
          <w:tab w:val="left" w:pos="384"/>
        </w:tabs>
        <w:spacing w:before="3"/>
        <w:ind w:hanging="27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84257F" w:rsidRDefault="00024F9D">
      <w:pPr>
        <w:pStyle w:val="a5"/>
        <w:numPr>
          <w:ilvl w:val="0"/>
          <w:numId w:val="1"/>
        </w:numPr>
        <w:tabs>
          <w:tab w:val="left" w:pos="415"/>
        </w:tabs>
        <w:spacing w:before="2" w:line="244" w:lineRule="auto"/>
        <w:ind w:left="111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8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7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:rsidR="0084257F" w:rsidRDefault="00024F9D">
      <w:pPr>
        <w:pStyle w:val="Heading1"/>
        <w:numPr>
          <w:ilvl w:val="0"/>
          <w:numId w:val="1"/>
        </w:numPr>
        <w:tabs>
          <w:tab w:val="left" w:pos="419"/>
        </w:tabs>
        <w:spacing w:line="244" w:lineRule="auto"/>
        <w:ind w:left="111" w:firstLine="0"/>
        <w:jc w:val="both"/>
      </w:pPr>
      <w: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</w:rPr>
        <w:t xml:space="preserve"> </w:t>
      </w:r>
      <w:r>
        <w:t>ή την</w:t>
      </w:r>
      <w:r>
        <w:rPr>
          <w:spacing w:val="4"/>
        </w:rPr>
        <w:t xml:space="preserve"> </w:t>
      </w:r>
      <w:r>
        <w:t>δηλούσα.</w:t>
      </w:r>
    </w:p>
    <w:sectPr w:rsidR="0084257F" w:rsidSect="0084257F">
      <w:type w:val="continuous"/>
      <w:pgSz w:w="11910" w:h="16840"/>
      <w:pgMar w:top="1580" w:right="68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F92"/>
    <w:multiLevelType w:val="hybridMultilevel"/>
    <w:tmpl w:val="ACC0C2F2"/>
    <w:lvl w:ilvl="0" w:tplc="61C2D274">
      <w:start w:val="1"/>
      <w:numFmt w:val="decimal"/>
      <w:lvlText w:val="(%1)"/>
      <w:lvlJc w:val="left"/>
      <w:pPr>
        <w:ind w:left="383" w:hanging="272"/>
        <w:jc w:val="left"/>
      </w:pPr>
      <w:rPr>
        <w:rFonts w:hint="default"/>
        <w:w w:val="100"/>
        <w:lang w:val="el-GR" w:eastAsia="en-US" w:bidi="ar-SA"/>
      </w:rPr>
    </w:lvl>
    <w:lvl w:ilvl="1" w:tplc="34E23840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52E45194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04045D84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E89C51E2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DE4802A6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D26ADB3E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9B1C2E44">
      <w:numFmt w:val="bullet"/>
      <w:lvlText w:val="•"/>
      <w:lvlJc w:val="left"/>
      <w:pPr>
        <w:ind w:left="7580" w:hanging="272"/>
      </w:pPr>
      <w:rPr>
        <w:rFonts w:hint="default"/>
        <w:lang w:val="el-GR" w:eastAsia="en-US" w:bidi="ar-SA"/>
      </w:rPr>
    </w:lvl>
    <w:lvl w:ilvl="8" w:tplc="745A242E">
      <w:numFmt w:val="bullet"/>
      <w:lvlText w:val="•"/>
      <w:lvlJc w:val="left"/>
      <w:pPr>
        <w:ind w:left="8609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257F"/>
    <w:rsid w:val="00024F9D"/>
    <w:rsid w:val="002673DB"/>
    <w:rsid w:val="002C0DCA"/>
    <w:rsid w:val="003E1802"/>
    <w:rsid w:val="00673EE3"/>
    <w:rsid w:val="00823AE0"/>
    <w:rsid w:val="0084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257F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257F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4257F"/>
    <w:pPr>
      <w:ind w:right="170"/>
      <w:jc w:val="right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84257F"/>
    <w:pPr>
      <w:spacing w:before="91" w:line="304" w:lineRule="exact"/>
      <w:ind w:left="3962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257F"/>
    <w:pPr>
      <w:ind w:left="11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8425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Î¥Î€ÎŁÎ¥ÎŸÎ¥ÎšÎŠ ÎflÎŠÎłÎ©Î£ÎŠ Î¿Î¹ÎºÎ¿Î³ÎµÎ½. ÎºÎ±Ï—Î¬Ï…Ï—Î±Ï…Î·Ï‡</dc:title>
  <dc:creator>toula</dc:creator>
  <cp:lastModifiedBy>admin</cp:lastModifiedBy>
  <cp:revision>2</cp:revision>
  <dcterms:created xsi:type="dcterms:W3CDTF">2022-04-29T07:35:00Z</dcterms:created>
  <dcterms:modified xsi:type="dcterms:W3CDTF">2022-04-29T07:35:00Z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2021-05-11T00:00:00Z</vt:filetime>
  </property>
</Properties>
</file>